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628" w:rsidRPr="00ED1FFE" w:rsidRDefault="002231B1" w:rsidP="00467628">
      <w:pPr>
        <w:spacing w:after="0"/>
        <w:ind w:left="72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467628" w:rsidRPr="00ED1FFE">
        <w:rPr>
          <w:rFonts w:ascii="Times New Roman" w:hAnsi="Times New Roman" w:cs="Times New Roman"/>
          <w:b/>
          <w:sz w:val="28"/>
          <w:szCs w:val="28"/>
        </w:rPr>
        <w:t xml:space="preserve">Атырау </w:t>
      </w:r>
      <w:proofErr w:type="spellStart"/>
      <w:r w:rsidR="00467628" w:rsidRPr="00ED1FFE">
        <w:rPr>
          <w:rFonts w:ascii="Times New Roman" w:hAnsi="Times New Roman" w:cs="Times New Roman"/>
          <w:b/>
          <w:sz w:val="28"/>
          <w:szCs w:val="28"/>
        </w:rPr>
        <w:t>көлік</w:t>
      </w:r>
      <w:proofErr w:type="spellEnd"/>
      <w:r w:rsidR="00467628" w:rsidRPr="00ED1F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67628" w:rsidRPr="00ED1FFE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="00467628" w:rsidRPr="00ED1FFE">
        <w:rPr>
          <w:rFonts w:ascii="Times New Roman" w:hAnsi="Times New Roman" w:cs="Times New Roman"/>
          <w:b/>
          <w:sz w:val="28"/>
          <w:szCs w:val="28"/>
        </w:rPr>
        <w:t xml:space="preserve"> коммуникация </w:t>
      </w:r>
      <w:proofErr w:type="spellStart"/>
      <w:r w:rsidR="00467628" w:rsidRPr="00ED1FFE">
        <w:rPr>
          <w:rFonts w:ascii="Times New Roman" w:hAnsi="Times New Roman" w:cs="Times New Roman"/>
          <w:b/>
          <w:sz w:val="28"/>
          <w:szCs w:val="28"/>
        </w:rPr>
        <w:t>колледжі</w:t>
      </w:r>
      <w:proofErr w:type="spellEnd"/>
    </w:p>
    <w:p w:rsidR="002231B1" w:rsidRDefault="002231B1" w:rsidP="002231B1">
      <w:pPr>
        <w:spacing w:after="0"/>
        <w:ind w:left="720" w:hanging="12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«Бекітемін»</w:t>
      </w:r>
    </w:p>
    <w:p w:rsidR="002231B1" w:rsidRDefault="002231B1" w:rsidP="002231B1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Директордың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өндірістік</w:t>
      </w:r>
    </w:p>
    <w:p w:rsidR="002231B1" w:rsidRDefault="002231B1" w:rsidP="002231B1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оқыту жөніндегі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орынбасары</w:t>
      </w:r>
    </w:p>
    <w:p w:rsidR="001A19BD" w:rsidRDefault="001A19BD" w:rsidP="001A19BD">
      <w:pPr>
        <w:tabs>
          <w:tab w:val="left" w:pos="6003"/>
          <w:tab w:val="right" w:pos="9976"/>
        </w:tabs>
        <w:spacing w:after="0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ab/>
      </w:r>
      <w:r w:rsidRPr="00467628">
        <w:rPr>
          <w:rFonts w:asciiTheme="majorBidi" w:hAnsiTheme="majorBidi" w:cstheme="majorBidi"/>
          <w:sz w:val="28"/>
          <w:szCs w:val="28"/>
          <w:lang w:val="kk-KZ"/>
        </w:rPr>
        <w:t>_______________</w:t>
      </w:r>
      <w:r>
        <w:rPr>
          <w:rFonts w:asciiTheme="majorBidi" w:hAnsiTheme="majorBidi" w:cstheme="majorBidi"/>
          <w:sz w:val="28"/>
          <w:szCs w:val="28"/>
          <w:lang w:val="kk-KZ"/>
        </w:rPr>
        <w:tab/>
        <w:t>А.Т.Досниязов</w:t>
      </w:r>
    </w:p>
    <w:p w:rsidR="002231B1" w:rsidRPr="00934588" w:rsidRDefault="001A19BD" w:rsidP="002231B1">
      <w:pPr>
        <w:spacing w:after="0"/>
        <w:jc w:val="right"/>
        <w:rPr>
          <w:rFonts w:asciiTheme="majorBidi" w:hAnsiTheme="majorBidi" w:cstheme="majorBidi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>«</w:t>
      </w:r>
      <w:r w:rsidR="002231B1" w:rsidRPr="00D65D5C">
        <w:rPr>
          <w:rFonts w:asciiTheme="majorBidi" w:hAnsiTheme="majorBidi" w:cstheme="majorBidi"/>
          <w:sz w:val="28"/>
          <w:szCs w:val="28"/>
          <w:lang w:val="kk-KZ"/>
        </w:rPr>
        <w:t>___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>»</w:t>
      </w:r>
      <w:r w:rsidR="002231B1">
        <w:rPr>
          <w:rFonts w:asciiTheme="majorBidi" w:hAnsiTheme="majorBidi" w:cstheme="majorBidi"/>
          <w:sz w:val="28"/>
          <w:szCs w:val="28"/>
          <w:lang w:val="kk-KZ"/>
        </w:rPr>
        <w:t>_________________202</w:t>
      </w:r>
      <w:r w:rsidRPr="00DB13FD">
        <w:rPr>
          <w:rFonts w:asciiTheme="majorBidi" w:hAnsiTheme="majorBidi" w:cstheme="majorBidi"/>
          <w:sz w:val="28"/>
          <w:szCs w:val="28"/>
        </w:rPr>
        <w:t>2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ж.</w:t>
      </w:r>
    </w:p>
    <w:p w:rsidR="002231B1" w:rsidRPr="00A00DDF" w:rsidRDefault="002231B1" w:rsidP="002231B1">
      <w:pPr>
        <w:rPr>
          <w:lang w:val="kk-KZ"/>
        </w:rPr>
      </w:pP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</w:p>
    <w:p w:rsidR="002231B1" w:rsidRPr="00A00DDF" w:rsidRDefault="002231B1" w:rsidP="002231B1">
      <w:pPr>
        <w:rPr>
          <w:lang w:val="kk-KZ"/>
        </w:rPr>
      </w:pPr>
    </w:p>
    <w:p w:rsidR="002231B1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Default="002231B1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467628" w:rsidRDefault="002231B1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44"/>
          <w:szCs w:val="44"/>
          <w:lang w:val="kk-KZ"/>
        </w:rPr>
      </w:pPr>
      <w:r w:rsidRPr="00467628">
        <w:rPr>
          <w:rFonts w:asciiTheme="majorBidi" w:hAnsiTheme="majorBidi" w:cstheme="majorBidi"/>
          <w:b/>
          <w:bCs/>
          <w:sz w:val="44"/>
          <w:szCs w:val="44"/>
          <w:lang w:val="kk-KZ"/>
        </w:rPr>
        <w:t>Авто</w:t>
      </w:r>
      <w:r w:rsidR="00DB13FD" w:rsidRPr="00467628">
        <w:rPr>
          <w:rFonts w:asciiTheme="majorBidi" w:hAnsiTheme="majorBidi" w:cstheme="majorBidi"/>
          <w:b/>
          <w:bCs/>
          <w:sz w:val="44"/>
          <w:szCs w:val="44"/>
          <w:lang w:val="kk-KZ"/>
        </w:rPr>
        <w:t>мобил</w:t>
      </w:r>
      <w:r w:rsidR="00B03425" w:rsidRPr="00467628">
        <w:rPr>
          <w:rFonts w:asciiTheme="majorBidi" w:hAnsiTheme="majorBidi" w:cstheme="majorBidi"/>
          <w:b/>
          <w:bCs/>
          <w:sz w:val="44"/>
          <w:szCs w:val="44"/>
          <w:lang w:val="kk-KZ"/>
        </w:rPr>
        <w:t>ь</w:t>
      </w:r>
      <w:r w:rsidR="00DB13FD" w:rsidRPr="00467628">
        <w:rPr>
          <w:rFonts w:asciiTheme="majorBidi" w:hAnsiTheme="majorBidi" w:cstheme="majorBidi"/>
          <w:b/>
          <w:bCs/>
          <w:sz w:val="44"/>
          <w:szCs w:val="44"/>
          <w:lang w:val="kk-KZ"/>
        </w:rPr>
        <w:t xml:space="preserve">дерге </w:t>
      </w:r>
      <w:r w:rsidR="00672509" w:rsidRPr="00467628">
        <w:rPr>
          <w:rFonts w:asciiTheme="majorBidi" w:hAnsiTheme="majorBidi" w:cstheme="majorBidi"/>
          <w:b/>
          <w:bCs/>
          <w:sz w:val="44"/>
          <w:szCs w:val="44"/>
          <w:lang w:val="kk-KZ"/>
        </w:rPr>
        <w:t>диагностикалық қызмет көрсету</w:t>
      </w:r>
      <w:bookmarkStart w:id="0" w:name="_GoBack"/>
      <w:bookmarkEnd w:id="0"/>
      <w:r w:rsidRPr="00467628">
        <w:rPr>
          <w:rFonts w:asciiTheme="majorBidi" w:hAnsiTheme="majorBidi" w:cstheme="majorBidi"/>
          <w:b/>
          <w:bCs/>
          <w:sz w:val="44"/>
          <w:szCs w:val="44"/>
          <w:lang w:val="kk-KZ"/>
        </w:rPr>
        <w:t xml:space="preserve"> шеберханасының</w:t>
      </w:r>
    </w:p>
    <w:p w:rsidR="002231B1" w:rsidRPr="00467628" w:rsidRDefault="002231B1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44"/>
          <w:szCs w:val="44"/>
          <w:lang w:val="kk-KZ"/>
        </w:rPr>
      </w:pPr>
      <w:r w:rsidRPr="00467628">
        <w:rPr>
          <w:rFonts w:asciiTheme="majorBidi" w:hAnsiTheme="majorBidi" w:cstheme="majorBidi"/>
          <w:b/>
          <w:bCs/>
          <w:sz w:val="44"/>
          <w:szCs w:val="44"/>
          <w:lang w:val="kk-KZ"/>
        </w:rPr>
        <w:t>паспорты</w:t>
      </w: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365C16" w:rsidRDefault="002231B1" w:rsidP="002231B1">
      <w:pPr>
        <w:jc w:val="center"/>
        <w:rPr>
          <w:sz w:val="32"/>
          <w:szCs w:val="32"/>
          <w:lang w:val="kk-KZ"/>
        </w:rPr>
      </w:pPr>
      <w:r w:rsidRPr="00365C16">
        <w:rPr>
          <w:rFonts w:asciiTheme="majorBidi" w:hAnsiTheme="majorBidi" w:cstheme="majorBidi"/>
          <w:sz w:val="32"/>
          <w:szCs w:val="32"/>
          <w:lang w:val="kk-KZ"/>
        </w:rPr>
        <w:t>20</w:t>
      </w:r>
      <w:r>
        <w:rPr>
          <w:rFonts w:asciiTheme="majorBidi" w:hAnsiTheme="majorBidi" w:cstheme="majorBidi"/>
          <w:sz w:val="32"/>
          <w:szCs w:val="32"/>
          <w:lang w:val="kk-KZ"/>
        </w:rPr>
        <w:t>2</w:t>
      </w:r>
      <w:r w:rsidR="00DB13FD" w:rsidRPr="00672509">
        <w:rPr>
          <w:rFonts w:asciiTheme="majorBidi" w:hAnsiTheme="majorBidi" w:cstheme="majorBidi"/>
          <w:sz w:val="32"/>
          <w:szCs w:val="32"/>
          <w:lang w:val="kk-KZ"/>
        </w:rPr>
        <w:t>2</w:t>
      </w:r>
      <w:r>
        <w:rPr>
          <w:rFonts w:asciiTheme="majorBidi" w:hAnsiTheme="majorBidi" w:cstheme="majorBidi"/>
          <w:sz w:val="32"/>
          <w:szCs w:val="32"/>
          <w:lang w:val="kk-KZ"/>
        </w:rPr>
        <w:t xml:space="preserve"> – 202</w:t>
      </w:r>
      <w:r w:rsidR="00DB13FD" w:rsidRPr="00672509">
        <w:rPr>
          <w:rFonts w:asciiTheme="majorBidi" w:hAnsiTheme="majorBidi" w:cstheme="majorBidi"/>
          <w:sz w:val="32"/>
          <w:szCs w:val="32"/>
          <w:lang w:val="kk-KZ"/>
        </w:rPr>
        <w:t>3</w:t>
      </w:r>
      <w:r w:rsidRPr="00365C16">
        <w:rPr>
          <w:rFonts w:asciiTheme="majorBidi" w:hAnsiTheme="majorBidi" w:cstheme="majorBidi"/>
          <w:sz w:val="32"/>
          <w:szCs w:val="32"/>
          <w:lang w:val="kk-KZ"/>
        </w:rPr>
        <w:t xml:space="preserve"> оқу жылы</w:t>
      </w:r>
    </w:p>
    <w:p w:rsidR="002231B1" w:rsidRPr="00F54B0B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F54B0B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DE0420" w:rsidRDefault="002231B1" w:rsidP="002231B1">
      <w:pPr>
        <w:jc w:val="center"/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230591" w:rsidRDefault="002231B1" w:rsidP="002231B1">
      <w:pPr>
        <w:ind w:firstLine="708"/>
        <w:jc w:val="right"/>
        <w:rPr>
          <w:rFonts w:asciiTheme="majorBidi" w:hAnsiTheme="majorBidi" w:cstheme="majorBidi"/>
          <w:lang w:val="kk-KZ"/>
        </w:rPr>
      </w:pPr>
      <w:r w:rsidRPr="00F54B0B">
        <w:rPr>
          <w:rFonts w:asciiTheme="majorBidi" w:hAnsiTheme="majorBidi" w:cstheme="majorBidi"/>
          <w:b/>
          <w:sz w:val="28"/>
          <w:szCs w:val="28"/>
          <w:lang w:val="kk-KZ"/>
        </w:rPr>
        <w:t>Жауапты:</w:t>
      </w:r>
      <w:r>
        <w:rPr>
          <w:rFonts w:asciiTheme="majorBidi" w:hAnsiTheme="majorBidi" w:cstheme="majorBidi"/>
          <w:sz w:val="28"/>
          <w:szCs w:val="28"/>
          <w:lang w:val="kk-KZ"/>
        </w:rPr>
        <w:t>ш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>еберхана меңгерушісі</w:t>
      </w:r>
      <w:r w:rsidR="00B03425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</w:p>
    <w:p w:rsidR="002231B1" w:rsidRPr="00A00DDF" w:rsidRDefault="002231B1" w:rsidP="002231B1">
      <w:pPr>
        <w:rPr>
          <w:lang w:val="kk-KZ"/>
        </w:rPr>
      </w:pPr>
    </w:p>
    <w:p w:rsidR="002231B1" w:rsidRPr="00A00DDF" w:rsidRDefault="002231B1" w:rsidP="002231B1">
      <w:pPr>
        <w:rPr>
          <w:lang w:val="kk-KZ"/>
        </w:rPr>
      </w:pPr>
    </w:p>
    <w:p w:rsidR="002231B1" w:rsidRPr="008C3C16" w:rsidRDefault="002231B1" w:rsidP="002231B1">
      <w:pPr>
        <w:jc w:val="center"/>
        <w:rPr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lastRenderedPageBreak/>
        <w:t>Оқу шеберханасының пайдалану ережесі</w:t>
      </w:r>
    </w:p>
    <w:p w:rsidR="002231B1" w:rsidRPr="0005286E" w:rsidRDefault="002231B1" w:rsidP="002231B1">
      <w:pPr>
        <w:pStyle w:val="a5"/>
        <w:ind w:left="284" w:right="142" w:firstLine="436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Pr="00E945D3" w:rsidRDefault="002231B1" w:rsidP="002231B1">
      <w:pPr>
        <w:pStyle w:val="a5"/>
        <w:numPr>
          <w:ilvl w:val="0"/>
          <w:numId w:val="1"/>
        </w:numPr>
        <w:ind w:left="1440" w:right="142" w:hanging="284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Оқу шеберханасын сабақтың басталуынан 15-минут бұрын ашу керек.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міндетті түрде шебермен бірге болуы қажет.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тек қана арнайы киімде болуы қажет.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left="1440" w:right="142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Шеберхана іші жарық  әрі ауасы үнемі желдетіліп тазартылып тұруы керек.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Шеберханада тазалық жұмыстары әрдайым жүргізіліп тұруы керек.</w:t>
      </w:r>
    </w:p>
    <w:p w:rsidR="002231B1" w:rsidRDefault="002231B1" w:rsidP="002231B1">
      <w:pPr>
        <w:ind w:left="284" w:right="142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Pr="008C3C16" w:rsidRDefault="002231B1" w:rsidP="002231B1">
      <w:pPr>
        <w:ind w:left="284" w:right="142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t>Оқу шеберханасына қажетті құжаттар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паспорты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Оқыту техникалық құрал жабдықтардың мәліметті тізімі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техникалық қауіпсіздік ережелері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 пайдалану ережесі. Оқу шеберханасының кестесі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 xml:space="preserve">Техника қауіпсіздігі нұсқауларын тіркеу журналы 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оқу жылына және жасалатын жұмыс жоспары</w:t>
      </w:r>
    </w:p>
    <w:p w:rsidR="002231B1" w:rsidRPr="00E945D3" w:rsidRDefault="002231B1" w:rsidP="002231B1">
      <w:pPr>
        <w:ind w:left="180" w:hanging="256"/>
        <w:jc w:val="center"/>
        <w:rPr>
          <w:lang w:val="kk-KZ"/>
        </w:rPr>
      </w:pPr>
    </w:p>
    <w:p w:rsidR="002231B1" w:rsidRPr="008C3C16" w:rsidRDefault="002231B1" w:rsidP="002231B1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bCs/>
          <w:sz w:val="32"/>
          <w:szCs w:val="32"/>
          <w:lang w:val="kk-KZ"/>
        </w:rPr>
        <w:t>Техника қауіпсіздік ережелері</w:t>
      </w:r>
    </w:p>
    <w:p w:rsidR="002231B1" w:rsidRPr="00493E85" w:rsidRDefault="002231B1" w:rsidP="002231B1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:rsidR="002231B1" w:rsidRPr="00493E85" w:rsidRDefault="002231B1" w:rsidP="002231B1">
      <w:pPr>
        <w:spacing w:after="120" w:line="240" w:lineRule="auto"/>
        <w:ind w:left="180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185D37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Ш</w:t>
      </w:r>
      <w:r w:rsidR="002231B1" w:rsidRPr="00493E85">
        <w:rPr>
          <w:rFonts w:asciiTheme="majorBidi" w:hAnsiTheme="majorBidi" w:cstheme="majorBidi"/>
          <w:sz w:val="28"/>
          <w:szCs w:val="28"/>
          <w:lang w:val="kk-KZ"/>
        </w:rPr>
        <w:t xml:space="preserve">еберханада жұмыс кезінде қауіпсіздікті қамтамасыз ететін дүниелердің: </w:t>
      </w:r>
      <w:r w:rsidR="002231B1">
        <w:rPr>
          <w:rFonts w:asciiTheme="majorBidi" w:hAnsiTheme="majorBidi" w:cstheme="majorBidi"/>
          <w:sz w:val="28"/>
          <w:szCs w:val="28"/>
          <w:lang w:val="kk-KZ"/>
        </w:rPr>
        <w:t xml:space="preserve">алғашқы </w:t>
      </w:r>
      <w:r w:rsidR="002231B1" w:rsidRPr="00493E85">
        <w:rPr>
          <w:rFonts w:asciiTheme="majorBidi" w:hAnsiTheme="majorBidi" w:cstheme="majorBidi"/>
          <w:sz w:val="28"/>
          <w:szCs w:val="28"/>
          <w:lang w:val="kk-KZ"/>
        </w:rPr>
        <w:t>көмек көрсететін дәріханалық қобдишаның, өрт сөндіргіштің, т.б. тұрған жерін дәл біліп алу керек.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Кез – келген жұмысты орындаудан бұрын студент үстіне арнайы жұмыс киімдерін киіп, қажет болса көзіне қорғауыш көзілдірік тағып алғаны дұрыс. Арнайы қолғап, арнайы аяқ киімі де болғаны жөн.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Жұмысқа кірісер алдында жұмыс үстелінен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жұмысқа қажетті кілт- құралдар,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 нұсқау карталары мен сызбалардан басқа,жұмысқа кедергі келтіретін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өзге жабдықтарды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алып тастаймыз.Үстелде жұмысқа қажетті құрал-жабдықтар ғана болуы тиіс.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lastRenderedPageBreak/>
        <w:t xml:space="preserve">Егер де шеберханада </w:t>
      </w:r>
      <w:r>
        <w:rPr>
          <w:rFonts w:asciiTheme="majorBidi" w:hAnsiTheme="majorBidi" w:cstheme="majorBidi"/>
          <w:sz w:val="28"/>
          <w:szCs w:val="28"/>
          <w:lang w:val="kk-KZ"/>
        </w:rPr>
        <w:t>электр жүйелері арқылы қосылатын стендтар мен құрылғыларды тек өндірістік оқыту шеберінің қосуы мен іске асырылуы тиіс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Басқа техника қауіпсіздігі ережелері шеберхана ішінде стендте көрсетілген. Студенттер нұсқаулардан өткендігі жөнінде журналға қол қойып отырады. 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Құрал-жабдықтардың жарамсыздығы жөнінде дереу шеберге хабарлау керек.</w:t>
      </w:r>
    </w:p>
    <w:p w:rsidR="00230591" w:rsidRPr="00941AFD" w:rsidRDefault="00185D37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 w:rsidRPr="00230591">
        <w:rPr>
          <w:rFonts w:ascii="Times New Roman" w:hAnsi="Times New Roman" w:cs="Times New Roman"/>
          <w:sz w:val="28"/>
          <w:szCs w:val="28"/>
          <w:lang w:val="kk-KZ"/>
        </w:rPr>
        <w:t xml:space="preserve">Диагностикалық </w:t>
      </w:r>
      <w:r w:rsidR="002231B1" w:rsidRPr="00230591">
        <w:rPr>
          <w:rFonts w:ascii="Times New Roman" w:hAnsi="Times New Roman" w:cs="Times New Roman"/>
          <w:sz w:val="28"/>
          <w:szCs w:val="28"/>
          <w:lang w:val="kk-KZ"/>
        </w:rPr>
        <w:t>құралдар</w:t>
      </w:r>
      <w:r w:rsidRPr="00230591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2231B1" w:rsidRPr="00230591">
        <w:rPr>
          <w:rFonts w:ascii="Times New Roman" w:hAnsi="Times New Roman" w:cs="Times New Roman"/>
          <w:sz w:val="28"/>
          <w:szCs w:val="28"/>
          <w:lang w:val="kk-KZ"/>
        </w:rPr>
        <w:t>ы шебердің рұқсатымен іске қосу керек.</w:t>
      </w:r>
      <w:r w:rsidR="0047099A">
        <w:rPr>
          <w:rFonts w:ascii="Times New Roman" w:hAnsi="Times New Roman" w:cs="Times New Roman"/>
          <w:sz w:val="28"/>
          <w:szCs w:val="28"/>
          <w:lang w:val="kk-KZ"/>
        </w:rPr>
        <w:t>Алдыңғы</w:t>
      </w:r>
      <w:r w:rsidR="0075401A">
        <w:rPr>
          <w:rFonts w:ascii="Times New Roman" w:hAnsi="Times New Roman" w:cs="Times New Roman"/>
          <w:sz w:val="28"/>
          <w:szCs w:val="28"/>
          <w:lang w:val="kk-KZ"/>
        </w:rPr>
        <w:t xml:space="preserve"> беріліс</w:t>
      </w:r>
      <w:r w:rsidR="004709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7492">
        <w:rPr>
          <w:rFonts w:ascii="Times New Roman" w:hAnsi="Times New Roman" w:cs="Times New Roman"/>
          <w:sz w:val="28"/>
          <w:szCs w:val="28"/>
          <w:lang w:val="kk-KZ"/>
        </w:rPr>
        <w:t>автомобильді(тренажер-имитатор) пайдаланар алдында</w:t>
      </w:r>
      <w:r w:rsidR="00755264">
        <w:rPr>
          <w:rFonts w:ascii="Times New Roman" w:hAnsi="Times New Roman" w:cs="Times New Roman"/>
          <w:sz w:val="28"/>
          <w:szCs w:val="28"/>
          <w:lang w:val="kk-KZ"/>
        </w:rPr>
        <w:t xml:space="preserve"> генератордың,жанармай багының,қозғалтқыш бөлшектерінің дұрыс бекітілгенін, электр- разьемдерінің бүтіндігін тексеру керек.</w:t>
      </w:r>
    </w:p>
    <w:p w:rsidR="00941AFD" w:rsidRPr="00941AFD" w:rsidRDefault="00941AFD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Жоғарывольтты өткізгіштің бүтіндігін,жанармай жүйесінің жалғанған жерлерін тексеру керек.</w:t>
      </w:r>
    </w:p>
    <w:p w:rsidR="00941AFD" w:rsidRPr="007B0F7D" w:rsidRDefault="007B0F7D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Қозғалтқышты(двигателді) қосқанда,жұмыс жасап тұрғанда </w:t>
      </w:r>
      <w:r w:rsidR="00CC49BA">
        <w:rPr>
          <w:rFonts w:ascii="Times New Roman" w:hAnsi="Times New Roman" w:cs="Times New Roman"/>
          <w:sz w:val="28"/>
          <w:szCs w:val="28"/>
          <w:lang w:val="kk-KZ"/>
        </w:rPr>
        <w:t xml:space="preserve">жоғарывольтты өткізгішті,жанған отынды шығару жүйесінің бөлшектерін ұстауға болмайды. </w:t>
      </w:r>
    </w:p>
    <w:p w:rsidR="00924F1D" w:rsidRDefault="00C355C6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Қозғалтқышты пайдалану процесінде,қозғалтқышты жууға,глушителге тез жанатын заттарды(бензин,керосин</w:t>
      </w:r>
      <w:r w:rsidR="00924F1D">
        <w:rPr>
          <w:rFonts w:asciiTheme="majorBidi" w:hAnsiTheme="majorBidi" w:cstheme="majorBidi"/>
          <w:sz w:val="28"/>
          <w:szCs w:val="28"/>
          <w:lang w:val="kk-KZ"/>
        </w:rPr>
        <w:t>,ацетон) жақындатуға болмайды.</w:t>
      </w:r>
    </w:p>
    <w:p w:rsidR="00924F1D" w:rsidRDefault="00924F1D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Қозғалтқышты су шашып салқындатуға болмайды.</w:t>
      </w:r>
    </w:p>
    <w:p w:rsidR="007B0F7D" w:rsidRDefault="00924F1D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Қозғалтқыштың бөлшектеріне, агрегатына қатты соққы</w:t>
      </w:r>
      <w:r w:rsidR="003E47C6">
        <w:rPr>
          <w:rFonts w:asciiTheme="majorBidi" w:hAnsiTheme="majorBidi" w:cstheme="majorBidi"/>
          <w:sz w:val="28"/>
          <w:szCs w:val="28"/>
          <w:lang w:val="kk-KZ"/>
        </w:rPr>
        <w:t>, механикалық әсер</w:t>
      </w:r>
      <w:r w:rsidR="00C355C6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3E47C6">
        <w:rPr>
          <w:rFonts w:asciiTheme="majorBidi" w:hAnsiTheme="majorBidi" w:cstheme="majorBidi"/>
          <w:sz w:val="28"/>
          <w:szCs w:val="28"/>
          <w:lang w:val="kk-KZ"/>
        </w:rPr>
        <w:t>жасауға болмайды.</w:t>
      </w:r>
    </w:p>
    <w:p w:rsidR="003E47C6" w:rsidRDefault="003E47C6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Жұмыс жасап тұрған стендті қараусыз қалдыруға болмайды</w:t>
      </w:r>
    </w:p>
    <w:p w:rsidR="003E47C6" w:rsidRDefault="003E47C6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Отын багыны</w:t>
      </w:r>
      <w:r w:rsidR="00CE6B08">
        <w:rPr>
          <w:rFonts w:asciiTheme="majorBidi" w:hAnsiTheme="majorBidi" w:cstheme="majorBidi"/>
          <w:sz w:val="28"/>
          <w:szCs w:val="28"/>
          <w:lang w:val="kk-KZ"/>
        </w:rPr>
        <w:t>ң,кеңейткіш бөшкенің тығыны болмаса стендті қосуға пайдалануға болмайды.</w:t>
      </w:r>
    </w:p>
    <w:p w:rsidR="00CE6B08" w:rsidRDefault="00850004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Инструктаж жасалынбаған адамдарды стендке жақындатуға болмайды.</w:t>
      </w:r>
    </w:p>
    <w:p w:rsidR="00F57490" w:rsidRDefault="00F57490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Стендпен жұмыс жасар алдында инструкциясын дұрыстап оқу керек.</w:t>
      </w:r>
    </w:p>
    <w:p w:rsidR="00F57490" w:rsidRPr="00941AFD" w:rsidRDefault="00F57490" w:rsidP="00941AFD">
      <w:pPr>
        <w:pStyle w:val="a5"/>
        <w:numPr>
          <w:ilvl w:val="0"/>
          <w:numId w:val="3"/>
        </w:numPr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Стенд элект</w:t>
      </w:r>
      <w:r w:rsidR="00974AD4">
        <w:rPr>
          <w:rFonts w:asciiTheme="majorBidi" w:hAnsiTheme="majorBidi" w:cstheme="majorBidi"/>
          <w:sz w:val="28"/>
          <w:szCs w:val="28"/>
          <w:lang w:val="kk-KZ"/>
        </w:rPr>
        <w:t>рқозғалтқышпен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жұмыс жасап тұрғанда </w:t>
      </w:r>
      <w:r w:rsidR="00974AD4">
        <w:rPr>
          <w:rFonts w:asciiTheme="majorBidi" w:hAnsiTheme="majorBidi" w:cstheme="majorBidi"/>
          <w:sz w:val="28"/>
          <w:szCs w:val="28"/>
          <w:lang w:val="kk-KZ"/>
        </w:rPr>
        <w:t>тежегішті басуға болмайды,тежегішті бассаң электрқозғалтқыш істен шығады.Свечаны ауыстыруға болмайды</w:t>
      </w:r>
    </w:p>
    <w:p w:rsidR="00941AFD" w:rsidRPr="00230591" w:rsidRDefault="00941AFD" w:rsidP="00E245FD">
      <w:pPr>
        <w:pStyle w:val="a5"/>
        <w:spacing w:after="0"/>
        <w:ind w:left="360" w:right="2304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spacing w:after="0"/>
        <w:ind w:left="1170" w:hanging="90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934588" w:rsidRDefault="002231B1" w:rsidP="002231B1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lang w:val="kk-KZ"/>
        </w:rPr>
      </w:pPr>
    </w:p>
    <w:p w:rsidR="002231B1" w:rsidRPr="008D5FEF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Оқу шеберханаға қойылатын талаптар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1.Шеберхана құжаты бойынша талапқа сай жабдықталған мүліктер мен техникалық құралдар,көрнекі құралдар,оқулықтар болу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2.Оқу жылында жасалатын жұмыс жоспары.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3.Оқу шеберханасында техникалық қауіпсіздік пен тазалық ережесі сақталуы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lastRenderedPageBreak/>
        <w:t>4.Оқу шеберханасын безендіргенде эстетикалық талапқа сай ауыстырылатын, ауыстырылмайтын сабақ-хабарлама стендтері,оқыту сабақтарының нұсқау карталары, қажетті кілт-құралдар, тағы басқа да ашып-жабуға қажетті құралдар болуы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5.Оқу-әдістемелік және оқыту құралдар жиынтығы шеберхана түріне, білім стандартының талабына, оқыту жоспарына сәйкес болу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6.Дидактикалық құралдар жиынтығы, тесттер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нұсқау карталары</w:t>
      </w: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 болу керек.Білім сапасын және оқу жүйесін тексеретін жиынтықтар (шеберхана түріне қарай).</w:t>
      </w:r>
    </w:p>
    <w:p w:rsidR="002231B1" w:rsidRPr="008D5FEF" w:rsidRDefault="002231B1" w:rsidP="00C355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7.Колледждің оқыту жоспарына сәйкес оқулықтарымен, үлестірмелі материалдарымен қамтамасыз етілуі. деңгейдегі дайындықты талап ету (білім стандартына сәйкес).</w:t>
      </w:r>
    </w:p>
    <w:p w:rsidR="00C355C6" w:rsidRPr="008D5FEF" w:rsidRDefault="002231B1" w:rsidP="00C355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9.Студенттерге ашық және көрнекті үлгіде білім стандарттарының орындалуын талап ету.</w:t>
      </w:r>
      <w:r w:rsidR="00C355C6" w:rsidRPr="00C355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231B1" w:rsidRDefault="00C355C6" w:rsidP="00C355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8.Негізгі білімді ашық және көрнекті түрде жеткізу.Сонымен қатар, қажетті</w:t>
      </w:r>
    </w:p>
    <w:p w:rsidR="002231B1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934588" w:rsidRDefault="002231B1" w:rsidP="002231B1">
      <w:pPr>
        <w:jc w:val="right"/>
        <w:rPr>
          <w:rFonts w:asciiTheme="majorBidi" w:hAnsiTheme="majorBidi" w:cstheme="majorBidi"/>
          <w:lang w:val="kk-KZ"/>
        </w:rPr>
      </w:pPr>
    </w:p>
    <w:p w:rsidR="002231B1" w:rsidRPr="00A00DDF" w:rsidRDefault="002231B1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A00DDF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Шеберхананың техникалық төл құжаты</w:t>
      </w:r>
    </w:p>
    <w:p w:rsidR="002231B1" w:rsidRDefault="002231B1" w:rsidP="002231B1">
      <w:pPr>
        <w:ind w:left="284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2231B1" w:rsidRPr="0005286E" w:rsidTr="00570127">
        <w:trPr>
          <w:trHeight w:val="1273"/>
        </w:trPr>
        <w:tc>
          <w:tcPr>
            <w:tcW w:w="432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бойынша</w:t>
            </w:r>
          </w:p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1201000 «Автомобиль көлігіне техникалық қызмет көрсету, жөндеу және пайдалану»</w:t>
            </w:r>
          </w:p>
        </w:tc>
      </w:tr>
      <w:tr w:rsidR="002231B1" w:rsidRPr="005E2F1F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:rsidR="002231B1" w:rsidRPr="0005286E" w:rsidRDefault="00E245FD" w:rsidP="005E2F1F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E245FD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1201062 </w:t>
            </w:r>
            <w:r w:rsidR="002231B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«Автоэлектрик»</w:t>
            </w:r>
          </w:p>
        </w:tc>
      </w:tr>
      <w:tr w:rsidR="002231B1" w:rsidRPr="005E2F1F" w:rsidTr="00570127">
        <w:trPr>
          <w:trHeight w:val="797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2231B1" w:rsidRPr="005E2F1F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570127">
        <w:trPr>
          <w:trHeight w:val="40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2231B1" w:rsidRPr="0005286E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D0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pl75a</w:t>
            </w:r>
            <w:r w:rsidRPr="00275B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@ mail.ru</w:t>
            </w:r>
          </w:p>
        </w:tc>
      </w:tr>
      <w:tr w:rsidR="002231B1" w:rsidRPr="0005286E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BC2095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 xml:space="preserve">Оқу шеберханасының </w:t>
            </w:r>
            <w:r w:rsidR="00BC2095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ауданы</w:t>
            </w:r>
          </w:p>
        </w:tc>
        <w:tc>
          <w:tcPr>
            <w:tcW w:w="5381" w:type="dxa"/>
          </w:tcPr>
          <w:p w:rsidR="002231B1" w:rsidRDefault="00BC2095" w:rsidP="00BC2095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1753</w:t>
            </w:r>
            <w:r w:rsidR="008A5F49">
              <w:rPr>
                <w:rFonts w:asciiTheme="majorBidi" w:hAnsiTheme="majorBidi" w:cstheme="majorBidi"/>
                <w:sz w:val="28"/>
                <w:szCs w:val="28"/>
                <w:lang w:val="kk-KZ"/>
              </w:rPr>
              <w:t>0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мм</w:t>
            </w:r>
            <w:r w:rsidR="008A5F49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 w:rsidR="002231B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х</w:t>
            </w:r>
            <w:r w:rsidR="008A5F49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 w:rsidR="002231B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72</w:t>
            </w:r>
            <w:r w:rsidR="008A5F49">
              <w:rPr>
                <w:rFonts w:asciiTheme="majorBidi" w:hAnsiTheme="majorBidi" w:cstheme="majorBidi"/>
                <w:sz w:val="28"/>
                <w:szCs w:val="28"/>
                <w:lang w:val="kk-KZ"/>
              </w:rPr>
              <w:t>0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мм</w:t>
            </w:r>
          </w:p>
          <w:p w:rsidR="008A5F49" w:rsidRPr="0005286E" w:rsidRDefault="008A5F49" w:rsidP="00BC2095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17,53м х 5,72м</w:t>
            </w:r>
          </w:p>
        </w:tc>
      </w:tr>
      <w:tr w:rsidR="002231B1" w:rsidRPr="0005286E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196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ж.</w:t>
            </w:r>
          </w:p>
        </w:tc>
      </w:tr>
    </w:tbl>
    <w:p w:rsidR="002231B1" w:rsidRPr="00F54B0B" w:rsidRDefault="002231B1" w:rsidP="00E245FD">
      <w:pPr>
        <w:ind w:right="-283"/>
        <w:rPr>
          <w:sz w:val="20"/>
          <w:lang w:val="kk-KZ"/>
        </w:rPr>
      </w:pPr>
    </w:p>
    <w:p w:rsidR="002231B1" w:rsidRPr="00F54B0B" w:rsidRDefault="002231B1" w:rsidP="002231B1">
      <w:pPr>
        <w:ind w:left="851" w:right="-283"/>
        <w:rPr>
          <w:sz w:val="20"/>
          <w:lang w:val="kk-KZ"/>
        </w:rPr>
      </w:pPr>
    </w:p>
    <w:p w:rsidR="002231B1" w:rsidRPr="00F54B0B" w:rsidRDefault="002231B1" w:rsidP="002231B1">
      <w:pPr>
        <w:ind w:left="851" w:right="-283"/>
        <w:rPr>
          <w:sz w:val="20"/>
          <w:lang w:val="kk-KZ"/>
        </w:rPr>
      </w:pPr>
    </w:p>
    <w:p w:rsidR="002231B1" w:rsidRPr="008F36C1" w:rsidRDefault="002231B1" w:rsidP="002231B1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8F36C1">
        <w:rPr>
          <w:rFonts w:asciiTheme="majorBidi" w:hAnsiTheme="majorBidi" w:cstheme="majorBidi"/>
          <w:b/>
          <w:bCs/>
          <w:sz w:val="32"/>
          <w:szCs w:val="32"/>
          <w:lang w:val="kk-KZ"/>
        </w:rPr>
        <w:t>Оқу шеберханасындағы оқыту техникалық құрал жабдықтарының мәліметті тізімі</w:t>
      </w:r>
    </w:p>
    <w:tbl>
      <w:tblPr>
        <w:tblStyle w:val="a6"/>
        <w:tblW w:w="10440" w:type="dxa"/>
        <w:tblInd w:w="-95" w:type="dxa"/>
        <w:tblLook w:val="04A0" w:firstRow="1" w:lastRow="0" w:firstColumn="1" w:lastColumn="0" w:noHBand="0" w:noVBand="1"/>
      </w:tblPr>
      <w:tblGrid>
        <w:gridCol w:w="720"/>
        <w:gridCol w:w="4860"/>
        <w:gridCol w:w="630"/>
        <w:gridCol w:w="1620"/>
        <w:gridCol w:w="2610"/>
      </w:tblGrid>
      <w:tr w:rsidR="002231B1" w:rsidRPr="00B81AD5" w:rsidTr="00570127">
        <w:trPr>
          <w:cantSplit/>
          <w:trHeight w:val="1251"/>
        </w:trPr>
        <w:tc>
          <w:tcPr>
            <w:tcW w:w="72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  <w:r w:rsidRPr="00756438"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  <w:t>№</w:t>
            </w:r>
          </w:p>
          <w:p w:rsidR="002231B1" w:rsidRPr="00756438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Аты</w:t>
            </w:r>
          </w:p>
        </w:tc>
        <w:tc>
          <w:tcPr>
            <w:tcW w:w="630" w:type="dxa"/>
            <w:textDirection w:val="btLr"/>
          </w:tcPr>
          <w:p w:rsidR="002231B1" w:rsidRPr="008F36C1" w:rsidRDefault="002231B1" w:rsidP="00570127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1620" w:type="dxa"/>
            <w:vAlign w:val="center"/>
          </w:tcPr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261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Инвентарь нөмірі</w:t>
            </w:r>
          </w:p>
        </w:tc>
      </w:tr>
      <w:tr w:rsidR="002231B1" w:rsidRPr="00B81AD5" w:rsidTr="00570127">
        <w:tc>
          <w:tcPr>
            <w:tcW w:w="720" w:type="dxa"/>
          </w:tcPr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4860" w:type="dxa"/>
          </w:tcPr>
          <w:p w:rsidR="002231B1" w:rsidRPr="009F7F1B" w:rsidRDefault="009F7F1B" w:rsidP="009F7F1B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Тренажер-имитатор  «переднеприводный автомобиль»</w:t>
            </w:r>
          </w:p>
        </w:tc>
        <w:tc>
          <w:tcPr>
            <w:tcW w:w="630" w:type="dxa"/>
          </w:tcPr>
          <w:p w:rsidR="002231B1" w:rsidRPr="008F36C1" w:rsidRDefault="009F7F1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2231B1" w:rsidRPr="008F36C1" w:rsidRDefault="002231B1" w:rsidP="0023059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</w:t>
            </w:r>
            <w:r w:rsidR="0023059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00000</w:t>
            </w:r>
            <w:r w:rsidR="0023059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0464</w:t>
            </w: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860" w:type="dxa"/>
          </w:tcPr>
          <w:p w:rsidR="00746B7E" w:rsidRPr="001F7CF7" w:rsidRDefault="009F7F1B" w:rsidP="00570127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Тренажер</w:t>
            </w:r>
            <w:r w:rsidR="00A632E7">
              <w:rPr>
                <w:rFonts w:asciiTheme="majorBidi" w:hAnsiTheme="majorBidi" w:cstheme="majorBidi"/>
                <w:sz w:val="28"/>
                <w:szCs w:val="28"/>
              </w:rPr>
              <w:t xml:space="preserve"> «</w:t>
            </w:r>
            <w:proofErr w:type="spellStart"/>
            <w:r w:rsidR="00A632E7">
              <w:rPr>
                <w:rFonts w:asciiTheme="majorBidi" w:hAnsiTheme="majorBidi" w:cstheme="majorBidi"/>
                <w:sz w:val="28"/>
                <w:szCs w:val="28"/>
              </w:rPr>
              <w:t>полноприводный</w:t>
            </w:r>
            <w:proofErr w:type="spellEnd"/>
            <w:r w:rsidR="00A632E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gramStart"/>
            <w:r w:rsidR="00A632E7">
              <w:rPr>
                <w:rFonts w:asciiTheme="majorBidi" w:hAnsiTheme="majorBidi" w:cstheme="majorBidi"/>
                <w:sz w:val="28"/>
                <w:szCs w:val="28"/>
              </w:rPr>
              <w:t>автомобиль</w:t>
            </w:r>
            <w:r w:rsidR="00AF317C">
              <w:rPr>
                <w:rFonts w:asciiTheme="majorBidi" w:hAnsiTheme="majorBidi" w:cstheme="majorBidi"/>
                <w:sz w:val="28"/>
                <w:szCs w:val="28"/>
              </w:rPr>
              <w:t xml:space="preserve">  НИВА</w:t>
            </w:r>
            <w:proofErr w:type="gramEnd"/>
            <w:r w:rsidR="00A632E7">
              <w:rPr>
                <w:rFonts w:asciiTheme="majorBidi" w:hAnsiTheme="majorBidi" w:cstheme="majorBidi"/>
                <w:sz w:val="28"/>
                <w:szCs w:val="28"/>
              </w:rPr>
              <w:t>»</w:t>
            </w:r>
          </w:p>
        </w:tc>
        <w:tc>
          <w:tcPr>
            <w:tcW w:w="63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Default="00746B7E" w:rsidP="003D7588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</w:t>
            </w:r>
            <w:r w:rsidR="003D7588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0000004</w:t>
            </w:r>
            <w:r w:rsidR="003D7588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61</w:t>
            </w: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A632E7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860" w:type="dxa"/>
          </w:tcPr>
          <w:p w:rsidR="00746B7E" w:rsidRPr="008F36C1" w:rsidRDefault="00ED5DDA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</w:t>
            </w:r>
            <w:r w:rsidR="00746B7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ерстак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30" w:type="dxa"/>
          </w:tcPr>
          <w:p w:rsidR="00746B7E" w:rsidRPr="008F36C1" w:rsidRDefault="00ED5DDA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A632E7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860" w:type="dxa"/>
          </w:tcPr>
          <w:p w:rsidR="00746B7E" w:rsidRPr="008F36C1" w:rsidRDefault="00746B7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тиски</w:t>
            </w: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слесарные</w:t>
            </w:r>
          </w:p>
        </w:tc>
        <w:tc>
          <w:tcPr>
            <w:tcW w:w="630" w:type="dxa"/>
          </w:tcPr>
          <w:p w:rsidR="00746B7E" w:rsidRPr="008F36C1" w:rsidRDefault="00185D37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A632E7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860" w:type="dxa"/>
          </w:tcPr>
          <w:p w:rsidR="00746B7E" w:rsidRPr="008F36C1" w:rsidRDefault="00746B7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Оқытушы столы</w:t>
            </w:r>
          </w:p>
        </w:tc>
        <w:tc>
          <w:tcPr>
            <w:tcW w:w="63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A632E7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860" w:type="dxa"/>
          </w:tcPr>
          <w:p w:rsidR="00746B7E" w:rsidRPr="008F36C1" w:rsidRDefault="00746B7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Жұмсақ отырғыш кресло</w:t>
            </w:r>
          </w:p>
        </w:tc>
        <w:tc>
          <w:tcPr>
            <w:tcW w:w="63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A632E7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4860" w:type="dxa"/>
          </w:tcPr>
          <w:p w:rsidR="00746B7E" w:rsidRPr="008F36C1" w:rsidRDefault="00746B7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Стол (парта)</w:t>
            </w:r>
          </w:p>
        </w:tc>
        <w:tc>
          <w:tcPr>
            <w:tcW w:w="63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A632E7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4860" w:type="dxa"/>
          </w:tcPr>
          <w:p w:rsidR="00746B7E" w:rsidRPr="00347930" w:rsidRDefault="00746B7E" w:rsidP="00570127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Отырғыш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стуля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)</w:t>
            </w:r>
          </w:p>
        </w:tc>
        <w:tc>
          <w:tcPr>
            <w:tcW w:w="630" w:type="dxa"/>
          </w:tcPr>
          <w:p w:rsidR="00746B7E" w:rsidRPr="00347930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A632E7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4860" w:type="dxa"/>
          </w:tcPr>
          <w:p w:rsidR="00746B7E" w:rsidRPr="008F36C1" w:rsidRDefault="00746B7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Аптечка индивидуальная</w:t>
            </w:r>
          </w:p>
        </w:tc>
        <w:tc>
          <w:tcPr>
            <w:tcW w:w="630" w:type="dxa"/>
          </w:tcPr>
          <w:p w:rsidR="00746B7E" w:rsidRPr="008F36C1" w:rsidRDefault="00850004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A632E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A632E7">
              <w:rPr>
                <w:rFonts w:asciiTheme="majorBidi" w:hAnsiTheme="majorBidi" w:cstheme="majorBidi"/>
                <w:sz w:val="28"/>
                <w:szCs w:val="28"/>
                <w:lang w:val="kk-KZ"/>
              </w:rPr>
              <w:t>0</w:t>
            </w:r>
          </w:p>
        </w:tc>
        <w:tc>
          <w:tcPr>
            <w:tcW w:w="4860" w:type="dxa"/>
          </w:tcPr>
          <w:p w:rsidR="00746B7E" w:rsidRDefault="00746B7E" w:rsidP="00A632E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Спец.одежда летняя мужская ТМ-</w:t>
            </w:r>
            <w:r w:rsidR="00A632E7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20</w:t>
            </w:r>
          </w:p>
        </w:tc>
        <w:tc>
          <w:tcPr>
            <w:tcW w:w="630" w:type="dxa"/>
          </w:tcPr>
          <w:p w:rsidR="00746B7E" w:rsidRPr="008F36C1" w:rsidRDefault="00746B7E" w:rsidP="0085000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  <w:r w:rsidR="00850004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A632E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A632E7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4860" w:type="dxa"/>
          </w:tcPr>
          <w:p w:rsidR="00746B7E" w:rsidRPr="008F36C1" w:rsidRDefault="00746B7E" w:rsidP="00A632E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Спец.одежда летняя мужская </w:t>
            </w:r>
            <w:r w:rsidR="00A632E7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ТМ-</w:t>
            </w:r>
            <w:r w:rsidR="00A632E7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20</w:t>
            </w:r>
          </w:p>
        </w:tc>
        <w:tc>
          <w:tcPr>
            <w:tcW w:w="630" w:type="dxa"/>
          </w:tcPr>
          <w:p w:rsidR="00746B7E" w:rsidRPr="008F36C1" w:rsidRDefault="00746B7E" w:rsidP="00A632E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A632E7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F403C4" w:rsidRDefault="00746B7E" w:rsidP="00F403C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F403C4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</w:t>
            </w:r>
          </w:p>
        </w:tc>
        <w:tc>
          <w:tcPr>
            <w:tcW w:w="4860" w:type="dxa"/>
          </w:tcPr>
          <w:p w:rsidR="00746B7E" w:rsidRPr="00044A0F" w:rsidRDefault="00044A0F" w:rsidP="009D6248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Стенд</w:t>
            </w:r>
            <w:r w:rsidR="00966EF9">
              <w:rPr>
                <w:rFonts w:asciiTheme="majorBidi" w:hAnsiTheme="majorBidi" w:cstheme="majorBidi"/>
                <w:sz w:val="28"/>
                <w:szCs w:val="28"/>
                <w:lang w:val="kk-KZ"/>
              </w:rPr>
              <w:t>(плакат)</w:t>
            </w:r>
            <w:r w:rsidR="009D624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BC259B">
              <w:rPr>
                <w:rFonts w:asciiTheme="majorBidi" w:hAnsiTheme="majorBidi" w:cstheme="majorBidi"/>
                <w:sz w:val="28"/>
                <w:szCs w:val="28"/>
              </w:rPr>
              <w:t>Тренажер</w:t>
            </w:r>
            <w:r w:rsidR="009D6248">
              <w:rPr>
                <w:rFonts w:asciiTheme="majorBidi" w:hAnsiTheme="majorBidi" w:cstheme="majorBidi"/>
                <w:sz w:val="28"/>
                <w:szCs w:val="28"/>
              </w:rPr>
              <w:t>-имитатор «</w:t>
            </w:r>
            <w:proofErr w:type="spellStart"/>
            <w:r w:rsidR="009D6248">
              <w:rPr>
                <w:rFonts w:asciiTheme="majorBidi" w:hAnsiTheme="majorBidi" w:cstheme="majorBidi"/>
                <w:sz w:val="28"/>
                <w:szCs w:val="28"/>
              </w:rPr>
              <w:t>переднеприводный</w:t>
            </w:r>
            <w:proofErr w:type="spellEnd"/>
            <w:r w:rsidR="009D624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9D6248">
              <w:rPr>
                <w:rFonts w:asciiTheme="majorBidi" w:hAnsiTheme="majorBidi" w:cstheme="majorBidi"/>
                <w:sz w:val="28"/>
                <w:szCs w:val="28"/>
              </w:rPr>
              <w:t>автомбиль</w:t>
            </w:r>
            <w:proofErr w:type="spellEnd"/>
            <w:r w:rsidR="009D6248">
              <w:rPr>
                <w:rFonts w:asciiTheme="majorBidi" w:hAnsiTheme="majorBidi" w:cstheme="majorBidi"/>
                <w:sz w:val="28"/>
                <w:szCs w:val="28"/>
              </w:rPr>
              <w:t>»</w:t>
            </w:r>
            <w:r w:rsidR="00BC259B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630" w:type="dxa"/>
          </w:tcPr>
          <w:p w:rsidR="00746B7E" w:rsidRPr="00967915" w:rsidRDefault="004F602F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F403C4" w:rsidRDefault="00746B7E" w:rsidP="00F403C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F403C4">
              <w:rPr>
                <w:rFonts w:asciiTheme="majorBidi" w:hAnsiTheme="majorBidi" w:cstheme="majorBidi"/>
                <w:sz w:val="28"/>
                <w:szCs w:val="28"/>
                <w:lang w:val="en-US"/>
              </w:rPr>
              <w:t>3</w:t>
            </w:r>
          </w:p>
        </w:tc>
        <w:tc>
          <w:tcPr>
            <w:tcW w:w="4860" w:type="dxa"/>
          </w:tcPr>
          <w:p w:rsidR="00746B7E" w:rsidRPr="00966EF9" w:rsidRDefault="00746B7E" w:rsidP="004F602F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Стенд</w:t>
            </w:r>
            <w:r w:rsidR="004F602F">
              <w:rPr>
                <w:rFonts w:asciiTheme="majorBidi" w:hAnsiTheme="majorBidi" w:cstheme="majorBidi"/>
                <w:sz w:val="28"/>
                <w:szCs w:val="28"/>
              </w:rPr>
              <w:t>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4F602F">
              <w:rPr>
                <w:rFonts w:asciiTheme="majorBidi" w:hAnsiTheme="majorBidi" w:cstheme="majorBidi"/>
                <w:sz w:val="28"/>
                <w:szCs w:val="28"/>
              </w:rPr>
              <w:t>Тренажер «</w:t>
            </w:r>
            <w:proofErr w:type="spellStart"/>
            <w:r w:rsidR="004F602F">
              <w:rPr>
                <w:rFonts w:asciiTheme="majorBidi" w:hAnsiTheme="majorBidi" w:cstheme="majorBidi"/>
                <w:sz w:val="28"/>
                <w:szCs w:val="28"/>
              </w:rPr>
              <w:t>полнопр</w:t>
            </w:r>
            <w:r w:rsidR="00D94210">
              <w:rPr>
                <w:rFonts w:asciiTheme="majorBidi" w:hAnsiTheme="majorBidi" w:cstheme="majorBidi"/>
                <w:sz w:val="28"/>
                <w:szCs w:val="28"/>
              </w:rPr>
              <w:t>и</w:t>
            </w:r>
            <w:r w:rsidR="004F602F">
              <w:rPr>
                <w:rFonts w:asciiTheme="majorBidi" w:hAnsiTheme="majorBidi" w:cstheme="majorBidi"/>
                <w:sz w:val="28"/>
                <w:szCs w:val="28"/>
              </w:rPr>
              <w:t>водный</w:t>
            </w:r>
            <w:proofErr w:type="spellEnd"/>
            <w:r w:rsidR="00D94210">
              <w:rPr>
                <w:rFonts w:asciiTheme="majorBidi" w:hAnsiTheme="majorBidi" w:cstheme="majorBidi"/>
                <w:sz w:val="28"/>
                <w:szCs w:val="28"/>
              </w:rPr>
              <w:t xml:space="preserve"> автомобиль НИВА»</w:t>
            </w:r>
            <w:r w:rsidR="00966EF9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(плакат)</w:t>
            </w:r>
          </w:p>
        </w:tc>
        <w:tc>
          <w:tcPr>
            <w:tcW w:w="630" w:type="dxa"/>
          </w:tcPr>
          <w:p w:rsidR="00746B7E" w:rsidRPr="008F36C1" w:rsidRDefault="00C20E20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F403C4" w:rsidRDefault="00746B7E" w:rsidP="00F403C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F403C4">
              <w:rPr>
                <w:rFonts w:asciiTheme="majorBidi" w:hAnsiTheme="majorBidi" w:cstheme="majorBidi"/>
                <w:sz w:val="28"/>
                <w:szCs w:val="28"/>
                <w:lang w:val="en-US"/>
              </w:rPr>
              <w:t>4</w:t>
            </w:r>
          </w:p>
        </w:tc>
        <w:tc>
          <w:tcPr>
            <w:tcW w:w="4860" w:type="dxa"/>
          </w:tcPr>
          <w:p w:rsidR="00746B7E" w:rsidRPr="00966EF9" w:rsidRDefault="00746B7E" w:rsidP="00966EF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Стенд </w:t>
            </w:r>
            <w:r w:rsidR="009C53F7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Универсальный диагностический интерфейс </w:t>
            </w:r>
            <w:r w:rsidR="009C53F7">
              <w:rPr>
                <w:rFonts w:asciiTheme="majorBidi" w:hAnsiTheme="majorBidi" w:cstheme="majorBidi"/>
                <w:sz w:val="28"/>
                <w:szCs w:val="28"/>
                <w:lang w:val="en-US"/>
              </w:rPr>
              <w:t>NAVIGATOR</w:t>
            </w:r>
            <w:r w:rsidR="009C53F7" w:rsidRPr="00F403C4">
              <w:rPr>
                <w:rFonts w:asciiTheme="majorBidi" w:hAnsiTheme="majorBidi" w:cstheme="majorBidi"/>
                <w:sz w:val="28"/>
                <w:szCs w:val="28"/>
              </w:rPr>
              <w:t xml:space="preserve">   </w:t>
            </w:r>
            <w:r w:rsidR="009C53F7">
              <w:rPr>
                <w:rFonts w:asciiTheme="majorBidi" w:hAnsiTheme="majorBidi" w:cstheme="majorBidi"/>
                <w:sz w:val="28"/>
                <w:szCs w:val="28"/>
                <w:lang w:val="en-US"/>
              </w:rPr>
              <w:t>T</w:t>
            </w:r>
            <w:r w:rsidR="00F403C4">
              <w:rPr>
                <w:rFonts w:asciiTheme="majorBidi" w:hAnsiTheme="majorBidi" w:cstheme="majorBidi"/>
                <w:sz w:val="28"/>
                <w:szCs w:val="28"/>
                <w:lang w:val="en-US"/>
              </w:rPr>
              <w:t>XTs</w:t>
            </w:r>
            <w:r w:rsidR="00966EF9">
              <w:rPr>
                <w:rFonts w:asciiTheme="majorBidi" w:hAnsiTheme="majorBidi" w:cstheme="majorBidi"/>
                <w:sz w:val="28"/>
                <w:szCs w:val="28"/>
                <w:lang w:val="kk-KZ"/>
              </w:rPr>
              <w:t>(плакат)</w:t>
            </w:r>
          </w:p>
        </w:tc>
        <w:tc>
          <w:tcPr>
            <w:tcW w:w="630" w:type="dxa"/>
          </w:tcPr>
          <w:p w:rsidR="00746B7E" w:rsidRPr="00347930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F403C4" w:rsidRDefault="00746B7E" w:rsidP="00F403C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F403C4">
              <w:rPr>
                <w:rFonts w:asciiTheme="majorBidi" w:hAnsiTheme="majorBidi" w:cstheme="majorBidi"/>
                <w:sz w:val="28"/>
                <w:szCs w:val="28"/>
                <w:lang w:val="en-US"/>
              </w:rPr>
              <w:t>5</w:t>
            </w:r>
          </w:p>
        </w:tc>
        <w:tc>
          <w:tcPr>
            <w:tcW w:w="4860" w:type="dxa"/>
          </w:tcPr>
          <w:p w:rsidR="00746B7E" w:rsidRPr="00966EF9" w:rsidRDefault="00746B7E" w:rsidP="00DB0D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Стенд</w:t>
            </w:r>
            <w:r w:rsidR="00F403C4" w:rsidRPr="00DB0D80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403C4">
              <w:rPr>
                <w:rFonts w:asciiTheme="majorBidi" w:hAnsiTheme="majorBidi" w:cstheme="majorBidi"/>
                <w:sz w:val="28"/>
                <w:szCs w:val="28"/>
              </w:rPr>
              <w:t xml:space="preserve">практичный диагностический интерфейс </w:t>
            </w:r>
            <w:r w:rsidR="00DB0D8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Navigator</w:t>
            </w:r>
            <w:r w:rsidR="00DB0D80" w:rsidRPr="00DB0D80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DB0D8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NFNO</w:t>
            </w:r>
            <w:r w:rsidR="00DB0D80" w:rsidRPr="00DB0D80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DB0D8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S</w:t>
            </w:r>
            <w:r w:rsidR="00966EF9">
              <w:rPr>
                <w:rFonts w:asciiTheme="majorBidi" w:hAnsiTheme="majorBidi" w:cstheme="majorBidi"/>
                <w:sz w:val="28"/>
                <w:szCs w:val="28"/>
                <w:lang w:val="kk-KZ"/>
              </w:rPr>
              <w:t>(плакат)</w:t>
            </w:r>
          </w:p>
        </w:tc>
        <w:tc>
          <w:tcPr>
            <w:tcW w:w="63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DB0D80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16</w:t>
            </w:r>
          </w:p>
        </w:tc>
        <w:tc>
          <w:tcPr>
            <w:tcW w:w="4860" w:type="dxa"/>
          </w:tcPr>
          <w:p w:rsidR="00746B7E" w:rsidRPr="00DB0D80" w:rsidRDefault="00DB0D80" w:rsidP="00DB0D80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Интерактивная панель</w:t>
            </w:r>
          </w:p>
        </w:tc>
        <w:tc>
          <w:tcPr>
            <w:tcW w:w="63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FB1E72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236000000157</w:t>
            </w: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DB0D80" w:rsidP="00C971F5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17</w:t>
            </w:r>
          </w:p>
        </w:tc>
        <w:tc>
          <w:tcPr>
            <w:tcW w:w="4860" w:type="dxa"/>
          </w:tcPr>
          <w:p w:rsidR="00746B7E" w:rsidRDefault="00C971F5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Совплим вытяжка</w:t>
            </w:r>
            <w:r w:rsidR="00FB1E72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1800</w:t>
            </w:r>
          </w:p>
        </w:tc>
        <w:tc>
          <w:tcPr>
            <w:tcW w:w="63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853EB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18</w:t>
            </w:r>
          </w:p>
        </w:tc>
        <w:tc>
          <w:tcPr>
            <w:tcW w:w="4860" w:type="dxa"/>
          </w:tcPr>
          <w:p w:rsidR="00746B7E" w:rsidRPr="00966EF9" w:rsidRDefault="00853EBE" w:rsidP="00853EBE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Огнетушитель порошковый ОП-4(з)</w:t>
            </w:r>
            <w:r w:rsidR="00966EF9">
              <w:rPr>
                <w:rFonts w:asciiTheme="majorBidi" w:hAnsiTheme="majorBidi" w:cstheme="majorBidi"/>
                <w:sz w:val="28"/>
                <w:szCs w:val="28"/>
                <w:lang w:val="kk-KZ"/>
              </w:rPr>
              <w:t>-</w:t>
            </w:r>
            <w:r w:rsidR="00966EF9">
              <w:rPr>
                <w:rFonts w:asciiTheme="majorBidi" w:hAnsiTheme="majorBidi" w:cstheme="majorBidi"/>
                <w:sz w:val="28"/>
                <w:szCs w:val="28"/>
                <w:lang w:val="en-US"/>
              </w:rPr>
              <w:t>BGE</w:t>
            </w:r>
          </w:p>
        </w:tc>
        <w:tc>
          <w:tcPr>
            <w:tcW w:w="630" w:type="dxa"/>
          </w:tcPr>
          <w:p w:rsidR="00746B7E" w:rsidRP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746B7E" w:rsidRPr="00967915" w:rsidRDefault="00746B7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746B7E" w:rsidRPr="00967915" w:rsidRDefault="00746B7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746B7E" w:rsidRPr="008F36C1" w:rsidRDefault="00746B7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746B7E" w:rsidRDefault="00746B7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746B7E" w:rsidRDefault="00746B7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746B7E" w:rsidRDefault="00746B7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B94FAB" w:rsidRPr="00B81AD5" w:rsidTr="00570127">
        <w:tc>
          <w:tcPr>
            <w:tcW w:w="720" w:type="dxa"/>
          </w:tcPr>
          <w:p w:rsidR="00B94FAB" w:rsidRDefault="00B94FAB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B94FAB" w:rsidRDefault="00B94FAB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B94FAB" w:rsidRPr="00B81AD5" w:rsidTr="00570127">
        <w:tc>
          <w:tcPr>
            <w:tcW w:w="720" w:type="dxa"/>
          </w:tcPr>
          <w:p w:rsidR="00B94FAB" w:rsidRDefault="00B94FAB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B94FAB" w:rsidRDefault="00B94FAB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630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</w:tbl>
    <w:p w:rsidR="002231B1" w:rsidRDefault="002231B1" w:rsidP="00E245FD">
      <w:pPr>
        <w:ind w:firstLine="708"/>
        <w:rPr>
          <w:rFonts w:asciiTheme="majorBidi" w:hAnsiTheme="majorBidi" w:cstheme="majorBidi"/>
          <w:lang w:val="kk-KZ"/>
        </w:rPr>
      </w:pPr>
      <w:r w:rsidRPr="00F54B0B">
        <w:rPr>
          <w:rFonts w:asciiTheme="majorBidi" w:hAnsiTheme="majorBidi" w:cstheme="majorBidi"/>
          <w:b/>
          <w:sz w:val="28"/>
          <w:szCs w:val="28"/>
          <w:lang w:val="kk-KZ"/>
        </w:rPr>
        <w:t>Жауапты: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ш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>еберхана меңгерушісі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</w:p>
    <w:p w:rsidR="002231B1" w:rsidRPr="00F54B0B" w:rsidRDefault="002231B1" w:rsidP="002231B1">
      <w:pPr>
        <w:ind w:left="851" w:right="-283"/>
        <w:rPr>
          <w:sz w:val="20"/>
          <w:lang w:val="kk-KZ"/>
        </w:rPr>
      </w:pPr>
    </w:p>
    <w:p w:rsidR="00E245FD" w:rsidRDefault="00E245FD" w:rsidP="002231B1">
      <w:pPr>
        <w:ind w:left="851" w:right="-283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851" w:right="-283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 жұмыс жоспары</w:t>
      </w:r>
    </w:p>
    <w:p w:rsidR="002231B1" w:rsidRPr="00E245FD" w:rsidRDefault="002231B1" w:rsidP="00E245FD">
      <w:pPr>
        <w:ind w:left="142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E245FD">
        <w:rPr>
          <w:rFonts w:asciiTheme="majorBidi" w:hAnsiTheme="majorBidi" w:cstheme="majorBidi"/>
          <w:b/>
          <w:bCs/>
          <w:sz w:val="28"/>
          <w:szCs w:val="28"/>
          <w:lang w:val="kk-KZ"/>
        </w:rPr>
        <w:lastRenderedPageBreak/>
        <w:t xml:space="preserve">Мақсаты: </w:t>
      </w:r>
      <w:r w:rsidRPr="00E245FD">
        <w:rPr>
          <w:rFonts w:asciiTheme="majorBidi" w:hAnsiTheme="majorBidi" w:cstheme="majorBidi"/>
          <w:sz w:val="28"/>
          <w:szCs w:val="28"/>
          <w:lang w:val="kk-KZ"/>
        </w:rPr>
        <w:t xml:space="preserve">шеберхананы қажетті оқу материалдармен,техникалық жабдықтармен,көрнекті құралдармен қамтамасыз ете отырып,студенттердің өтілетін оқу материалдарын тиянақты меңгеру үшін жұмыстану  </w:t>
      </w:r>
    </w:p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tbl>
      <w:tblPr>
        <w:tblStyle w:val="a6"/>
        <w:tblW w:w="10710" w:type="dxa"/>
        <w:tblInd w:w="-545" w:type="dxa"/>
        <w:tblLook w:val="04A0" w:firstRow="1" w:lastRow="0" w:firstColumn="1" w:lastColumn="0" w:noHBand="0" w:noVBand="1"/>
      </w:tblPr>
      <w:tblGrid>
        <w:gridCol w:w="458"/>
        <w:gridCol w:w="6112"/>
        <w:gridCol w:w="2250"/>
        <w:gridCol w:w="1890"/>
      </w:tblGrid>
      <w:tr w:rsidR="002231B1" w:rsidTr="00570127">
        <w:tc>
          <w:tcPr>
            <w:tcW w:w="458" w:type="dxa"/>
          </w:tcPr>
          <w:p w:rsidR="002231B1" w:rsidRPr="00EE3970" w:rsidRDefault="002231B1" w:rsidP="0057012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 xml:space="preserve">№  </w:t>
            </w:r>
          </w:p>
        </w:tc>
        <w:tc>
          <w:tcPr>
            <w:tcW w:w="6112" w:type="dxa"/>
          </w:tcPr>
          <w:p w:rsidR="002231B1" w:rsidRPr="00EE3970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</w:t>
            </w: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ұмыстар жоспары</w:t>
            </w:r>
          </w:p>
        </w:tc>
        <w:tc>
          <w:tcPr>
            <w:tcW w:w="2250" w:type="dxa"/>
          </w:tcPr>
          <w:p w:rsidR="002231B1" w:rsidRPr="00EE3970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90" w:type="dxa"/>
          </w:tcPr>
          <w:p w:rsidR="002231B1" w:rsidRPr="00EE3970" w:rsidRDefault="002231B1" w:rsidP="0057012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Қажетті оқу</w:t>
            </w:r>
            <w:r w:rsidR="00B94FAB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материалдарымен,техникалық жабдықтармен,көрнекті құралдармен қамтамасыз ету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меңгерушісі </w:t>
            </w: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Жұмыс бағдарламасын,тақырыптық жоспарларды және сабақ жоспарларын әзірлеу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Нормативтік талаптарға сай сапалы безендіру,студенттер мен оқытушылардың шеберханадағы мүліктерді,құрал-жабдықтарды дұрыс пайдалануын,сақтауын бақылау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Педогогикалық оқулар,байқаулар,сайыстар,көрмелерге материалдар дайындау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Үйірме жұмысын ұйымдастыру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өрт қауіпсіздігін сақтау,қауіпсіздік техникасын сақталуын қадағалау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ОӘБ жетекшілеріне атқарылған жұмыстар туралы есеп беру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жөндеу жұмыстарын жүргізу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тазалығын қадағалау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</w:tbl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2231B1" w:rsidRPr="00D01DC3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Шеберханада жасалынған жұмыстар есебі</w:t>
      </w: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566"/>
        <w:gridCol w:w="2097"/>
        <w:gridCol w:w="1978"/>
      </w:tblGrid>
      <w:tr w:rsidR="002231B1" w:rsidTr="00570127"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lastRenderedPageBreak/>
              <w:t xml:space="preserve">№ </w:t>
            </w:r>
          </w:p>
        </w:tc>
        <w:tc>
          <w:tcPr>
            <w:tcW w:w="4566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Жасалынған жұмыс</w:t>
            </w:r>
          </w:p>
        </w:tc>
        <w:tc>
          <w:tcPr>
            <w:tcW w:w="2097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78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Орындалуы</w:t>
            </w:r>
          </w:p>
        </w:tc>
      </w:tr>
      <w:tr w:rsidR="002231B1" w:rsidRPr="009C532D" w:rsidTr="00570127">
        <w:trPr>
          <w:trHeight w:val="638"/>
        </w:trPr>
        <w:tc>
          <w:tcPr>
            <w:tcW w:w="498" w:type="dxa"/>
          </w:tcPr>
          <w:p w:rsidR="002231B1" w:rsidRPr="00A27C38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4566" w:type="dxa"/>
          </w:tcPr>
          <w:p w:rsidR="002231B1" w:rsidRPr="00A27C38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 </w:t>
            </w:r>
          </w:p>
        </w:tc>
        <w:tc>
          <w:tcPr>
            <w:tcW w:w="2097" w:type="dxa"/>
          </w:tcPr>
          <w:p w:rsidR="002231B1" w:rsidRPr="00D501D2" w:rsidRDefault="00B94FAB" w:rsidP="00B27098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B27098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.01.2022</w:t>
            </w:r>
          </w:p>
        </w:tc>
        <w:tc>
          <w:tcPr>
            <w:tcW w:w="1978" w:type="dxa"/>
          </w:tcPr>
          <w:p w:rsidR="002231B1" w:rsidRDefault="00B94FAB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10.01.2022</w:t>
            </w:r>
          </w:p>
        </w:tc>
      </w:tr>
      <w:tr w:rsidR="002231B1" w:rsidRPr="004D0A57" w:rsidTr="00570127">
        <w:trPr>
          <w:trHeight w:val="584"/>
        </w:trPr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56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Сабақ жоспары бағдарламалары жасалынды. </w:t>
            </w:r>
          </w:p>
        </w:tc>
        <w:tc>
          <w:tcPr>
            <w:tcW w:w="2097" w:type="dxa"/>
          </w:tcPr>
          <w:p w:rsidR="002231B1" w:rsidRPr="00D501D2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02.09.2022</w:t>
            </w:r>
          </w:p>
        </w:tc>
        <w:tc>
          <w:tcPr>
            <w:tcW w:w="1978" w:type="dxa"/>
          </w:tcPr>
          <w:p w:rsidR="002231B1" w:rsidRDefault="00B94FAB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05.09.2022</w:t>
            </w:r>
          </w:p>
        </w:tc>
      </w:tr>
      <w:tr w:rsidR="002231B1" w:rsidRPr="009C532D" w:rsidTr="00570127">
        <w:trPr>
          <w:trHeight w:val="693"/>
        </w:trPr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56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терезелері тазартылып іштегі тазалық жұмыстары үнемі жасалады </w:t>
            </w:r>
          </w:p>
        </w:tc>
        <w:tc>
          <w:tcPr>
            <w:tcW w:w="2097" w:type="dxa"/>
          </w:tcPr>
          <w:p w:rsidR="002231B1" w:rsidRPr="00D501D2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Әр жұма сайын</w:t>
            </w:r>
          </w:p>
        </w:tc>
        <w:tc>
          <w:tcPr>
            <w:tcW w:w="1978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2231B1" w:rsidRPr="00D01DC3" w:rsidTr="00570127">
        <w:trPr>
          <w:trHeight w:val="930"/>
        </w:trPr>
        <w:tc>
          <w:tcPr>
            <w:tcW w:w="498" w:type="dxa"/>
          </w:tcPr>
          <w:p w:rsidR="002231B1" w:rsidRPr="009400D2" w:rsidRDefault="00B27098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56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паспорты жаңартылып, шеберхана жұмыс жоспары жасалынды.</w:t>
            </w:r>
          </w:p>
        </w:tc>
        <w:tc>
          <w:tcPr>
            <w:tcW w:w="2097" w:type="dxa"/>
          </w:tcPr>
          <w:p w:rsidR="002231B1" w:rsidRPr="00D501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Default="00B94FAB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Қаңтар айында</w:t>
            </w:r>
          </w:p>
        </w:tc>
      </w:tr>
    </w:tbl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993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Default="002231B1" w:rsidP="002231B1">
      <w:pPr>
        <w:ind w:right="284"/>
        <w:rPr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A19BD" w:rsidRDefault="001A19BD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245FD" w:rsidRDefault="00E245FD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245FD" w:rsidRDefault="00E245FD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231B1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Шеберхананың оқу-әдістемелікпен, жабдықтармен</w:t>
      </w:r>
    </w:p>
    <w:p w:rsidR="002231B1" w:rsidRPr="008D5FEF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қамтамасыз етілуі</w:t>
      </w:r>
    </w:p>
    <w:p w:rsidR="002231B1" w:rsidRPr="008D5FEF" w:rsidRDefault="002231B1" w:rsidP="001A19BD">
      <w:pPr>
        <w:spacing w:after="0"/>
        <w:ind w:left="1530" w:hanging="153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2231B1" w:rsidTr="00570127">
        <w:tc>
          <w:tcPr>
            <w:tcW w:w="7338" w:type="dxa"/>
          </w:tcPr>
          <w:p w:rsidR="002231B1" w:rsidRPr="008D5FEF" w:rsidRDefault="002231B1" w:rsidP="00570127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Орындалуы</w:t>
            </w: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Оқу-әдістемелік жиынтығы(әдістемелік әдебиеттер,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оқытушыларға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қажетті оқулықтар)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Автокөлік құрлысы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пәнінен  тестілер жинағы (тараулар бойынша)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 электр желілерін жалғап үйрену стенділері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Автомобильдердің электр жабдықтары және электроникасы,автокөлік құрлысы о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қулықтар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Автоэлектрик мамандығына арналған стендтар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Автокөліктің электр жабдықтарына қатысты детальдары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2231B1" w:rsidRDefault="002231B1" w:rsidP="00E245FD">
      <w:pPr>
        <w:tabs>
          <w:tab w:val="left" w:pos="270"/>
        </w:tabs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152085">
        <w:rPr>
          <w:rFonts w:asciiTheme="majorBidi" w:hAnsiTheme="majorBidi" w:cstheme="majorBidi"/>
          <w:b/>
          <w:bCs/>
          <w:sz w:val="32"/>
          <w:szCs w:val="32"/>
          <w:lang w:val="kk-KZ"/>
        </w:rPr>
        <w:t>Үйірме жұмысының жоспары</w:t>
      </w:r>
    </w:p>
    <w:p w:rsidR="002231B1" w:rsidRPr="001E229D" w:rsidRDefault="002231B1" w:rsidP="002231B1">
      <w:pPr>
        <w:spacing w:line="360" w:lineRule="auto"/>
        <w:ind w:left="180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  <w:r w:rsidRPr="001E229D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Жұмыстың мақсаты: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>Студенттердің білімін одан әрідамыту,тез ойлауға,шапшаңдыққа,өз бетімен ізденуге үйрету.Ой-өрісін,шығармашылықмүмкіндігін,ғылыми көзқарасын қалыптастыру.Техниканы жөндеуге қажетті нарықтағы сырттан келетін қолжетімді етіп,өз қолымызбен жасау.</w:t>
      </w:r>
    </w:p>
    <w:p w:rsidR="002231B1" w:rsidRPr="00B97597" w:rsidRDefault="002231B1" w:rsidP="002231B1">
      <w:pPr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395"/>
        <w:gridCol w:w="1551"/>
        <w:gridCol w:w="3052"/>
      </w:tblGrid>
      <w:tr w:rsidR="002231B1" w:rsidTr="00BA0187"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395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Жасалынатын жұмыс</w:t>
            </w:r>
          </w:p>
        </w:tc>
        <w:tc>
          <w:tcPr>
            <w:tcW w:w="1551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052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 түрі</w:t>
            </w:r>
          </w:p>
        </w:tc>
      </w:tr>
      <w:tr w:rsidR="002231B1" w:rsidRPr="009C532D" w:rsidTr="00BA0187">
        <w:tc>
          <w:tcPr>
            <w:tcW w:w="498" w:type="dxa"/>
          </w:tcPr>
          <w:p w:rsidR="002231B1" w:rsidRPr="00A27C38" w:rsidRDefault="002231B1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4395" w:type="dxa"/>
          </w:tcPr>
          <w:p w:rsidR="002231B1" w:rsidRPr="00A27C38" w:rsidRDefault="002231B1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Автокөліктің оталдыру жүйесінің схемасын жалғау</w:t>
            </w:r>
          </w:p>
        </w:tc>
        <w:tc>
          <w:tcPr>
            <w:tcW w:w="1551" w:type="dxa"/>
          </w:tcPr>
          <w:p w:rsidR="002231B1" w:rsidRPr="00D501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2231B1" w:rsidRDefault="002231B1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:rsidR="00BA0187" w:rsidRDefault="007604C9" w:rsidP="001C1849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Студент НИВА авто тренажер арқылы</w:t>
            </w:r>
            <w:r w:rsidR="001C1849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шанақ жұмыстарын және машинаны диагностикаға түсіріп үйренеді.</w:t>
            </w:r>
            <w:r w:rsidR="00BA0187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Элект</w:t>
            </w:r>
            <w:r w:rsidR="001C1849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р</w:t>
            </w:r>
            <w:r w:rsidR="00BA0187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онды оталдыру </w:t>
            </w:r>
            <w:r w:rsidR="00BA0187">
              <w:rPr>
                <w:rFonts w:asciiTheme="majorBidi" w:hAnsiTheme="majorBidi" w:cstheme="majorBidi"/>
                <w:sz w:val="28"/>
                <w:szCs w:val="28"/>
                <w:lang w:val="kk-KZ"/>
              </w:rPr>
              <w:lastRenderedPageBreak/>
              <w:t>жүйесінің схемасын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lastRenderedPageBreak/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395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Жарықтандыру жүйесін схема бойынша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Tr="00BA0187">
        <w:tc>
          <w:tcPr>
            <w:tcW w:w="498" w:type="dxa"/>
            <w:vAlign w:val="center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  <w:vAlign w:val="center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Автокөлік фарларын жалғау</w:t>
            </w:r>
          </w:p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Бұрылу сигналдарын жалғап үйрету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Тежеу жүйесінің артқы фанарын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Default="00B27098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4395" w:type="dxa"/>
          </w:tcPr>
          <w:p w:rsidR="00BA0187" w:rsidRDefault="00B27098" w:rsidP="00BA018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Тренажер-имитатор автомобиль</w:t>
            </w:r>
          </w:p>
          <w:p w:rsidR="00B27098" w:rsidRDefault="00B4496B" w:rsidP="00B4496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</w:t>
            </w:r>
            <w:r w:rsidR="00B27098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р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қылы  автомобилдің электрқұрылғыларын диагностикадан өткізіп үйренеді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2231B1" w:rsidRPr="00152085" w:rsidRDefault="002231B1" w:rsidP="002231B1">
      <w:pPr>
        <w:ind w:left="63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br w:type="page"/>
      </w: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266B6D" w:rsidRDefault="002231B1" w:rsidP="002231B1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266B6D">
        <w:rPr>
          <w:rFonts w:asciiTheme="majorBidi" w:hAnsiTheme="majorBidi" w:cstheme="majorBidi"/>
          <w:b/>
          <w:sz w:val="32"/>
          <w:szCs w:val="32"/>
          <w:lang w:val="kk-KZ"/>
        </w:rPr>
        <w:t>Алғашқы медициналық көмек көрсету тәсілдері:</w:t>
      </w: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Адамның электр тогымен зақымданған кездегі алғашқы медициналық көмек көрсету тәсілдері: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Токтан ажырату (таратушы тақтадағы тумблерді ажырату)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 медпункттен, 103 жедел жәрдем телефоны бойынша) шақырту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Күйген кездегі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күйікке шалынған жағдайда: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Ауырғанды басатын, тыныштандыратын  дәрі беру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жерге дәрі (вазелин) жағу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Талып қалғандағы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талып қалған жағдайда: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108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Талып қалған адамды тегіс жерге шалқасынан, басын солға бұрып жатқызу керек.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90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Тынысы тоқтап қалғандағы  көмек көрсету:</w:t>
      </w:r>
    </w:p>
    <w:p w:rsidR="002231B1" w:rsidRDefault="002231B1" w:rsidP="002231B1">
      <w:pPr>
        <w:ind w:left="990" w:hanging="45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тынысы тоқтап қалған жағдайда:</w:t>
      </w:r>
    </w:p>
    <w:p w:rsidR="002231B1" w:rsidRPr="00266B6D" w:rsidRDefault="002231B1" w:rsidP="002231B1">
      <w:pPr>
        <w:ind w:left="540" w:hanging="9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 xml:space="preserve">Дәрігерді (колледждегі медпункттен, 103 жедел жәрдем телефоны бойынша) шақырту керек 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:rsidR="002231B1" w:rsidRPr="0005286E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6A775F" w:rsidRDefault="002231B1" w:rsidP="002231B1">
      <w:pPr>
        <w:ind w:left="-76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b/>
          <w:sz w:val="28"/>
          <w:szCs w:val="28"/>
          <w:lang w:val="kk-KZ"/>
        </w:rPr>
        <w:t>Бөлмені  тексерген  комиссияның  қорытындысы.</w:t>
      </w:r>
    </w:p>
    <w:p w:rsidR="002231B1" w:rsidRPr="00F06CDF" w:rsidRDefault="002231B1" w:rsidP="002231B1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Комиссия төрағасы: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Колледж  директоры:  </w:t>
      </w:r>
      <w:r w:rsidRPr="00F06CDF">
        <w:rPr>
          <w:rFonts w:ascii="Times New Roman" w:hAnsi="Times New Roman" w:cs="Times New Roman"/>
          <w:sz w:val="28"/>
          <w:szCs w:val="28"/>
        </w:rPr>
        <w:t xml:space="preserve">___________________________  </w:t>
      </w:r>
      <w:r w:rsidRPr="00F06CDF">
        <w:rPr>
          <w:rFonts w:ascii="Times New Roman" w:hAnsi="Times New Roman" w:cs="Times New Roman"/>
          <w:sz w:val="28"/>
          <w:szCs w:val="28"/>
          <w:lang w:val="kk-KZ"/>
        </w:rPr>
        <w:t>Ж.Қ.Ниталиев</w:t>
      </w:r>
    </w:p>
    <w:p w:rsidR="002231B1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мүшелері: </w:t>
      </w:r>
    </w:p>
    <w:p w:rsidR="002231B1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Директордың  теориялық  оқу жөніндегі орынбасары:______________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Ж. Қазтуғанова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Директордың  өндірістік оқыту жұмысы жөніндегі  орынбасары:  _____________  Қ. Сисенов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төрайымы:  _____________ Н.Қапсалихова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Шеберхана   меңгерушісі:  ___</w:t>
      </w:r>
      <w:r w:rsidR="00B81B42">
        <w:rPr>
          <w:rFonts w:ascii="Times New Roman" w:hAnsi="Times New Roman" w:cs="Times New Roman"/>
          <w:sz w:val="28"/>
          <w:szCs w:val="28"/>
          <w:lang w:val="kk-KZ"/>
        </w:rPr>
        <w:t>Кайырлыгужиев Н.Н</w:t>
      </w:r>
      <w:r w:rsidRPr="00F06CDF">
        <w:rPr>
          <w:rFonts w:ascii="Times New Roman" w:hAnsi="Times New Roman" w:cs="Times New Roman"/>
          <w:sz w:val="28"/>
          <w:szCs w:val="28"/>
          <w:lang w:val="kk-KZ"/>
        </w:rPr>
        <w:t>__________  Қорытынды берген уақыты «____» ______________20__ жыл</w:t>
      </w:r>
    </w:p>
    <w:p w:rsidR="002231B1" w:rsidRDefault="002231B1" w:rsidP="002231B1">
      <w:pPr>
        <w:ind w:right="284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F06CDF" w:rsidRDefault="002231B1" w:rsidP="002231B1">
      <w:pPr>
        <w:ind w:righ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563C" w:rsidRPr="00B81B42" w:rsidRDefault="00E8563C">
      <w:pPr>
        <w:rPr>
          <w:lang w:val="kk-KZ"/>
        </w:rPr>
      </w:pPr>
    </w:p>
    <w:sectPr w:rsidR="00E8563C" w:rsidRPr="00B81B42" w:rsidSect="00365C16">
      <w:footerReference w:type="default" r:id="rId7"/>
      <w:pgSz w:w="11906" w:h="16838"/>
      <w:pgMar w:top="395" w:right="850" w:bottom="567" w:left="1080" w:header="708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5DF" w:rsidRDefault="00C105DF" w:rsidP="001F7EA5">
      <w:pPr>
        <w:spacing w:after="0" w:line="240" w:lineRule="auto"/>
      </w:pPr>
      <w:r>
        <w:separator/>
      </w:r>
    </w:p>
  </w:endnote>
  <w:endnote w:type="continuationSeparator" w:id="0">
    <w:p w:rsidR="00C105DF" w:rsidRDefault="00C105DF" w:rsidP="001F7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B0B" w:rsidRDefault="00C105D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5DF" w:rsidRDefault="00C105DF" w:rsidP="001F7EA5">
      <w:pPr>
        <w:spacing w:after="0" w:line="240" w:lineRule="auto"/>
      </w:pPr>
      <w:r>
        <w:separator/>
      </w:r>
    </w:p>
  </w:footnote>
  <w:footnote w:type="continuationSeparator" w:id="0">
    <w:p w:rsidR="00C105DF" w:rsidRDefault="00C105DF" w:rsidP="001F7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C05C4"/>
    <w:multiLevelType w:val="hybridMultilevel"/>
    <w:tmpl w:val="F7AC1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E662E09"/>
    <w:multiLevelType w:val="hybridMultilevel"/>
    <w:tmpl w:val="EC1A3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64FE7"/>
    <w:multiLevelType w:val="hybridMultilevel"/>
    <w:tmpl w:val="33E2DBA6"/>
    <w:lvl w:ilvl="0" w:tplc="0419000F">
      <w:start w:val="1"/>
      <w:numFmt w:val="decimal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31B1"/>
    <w:rsid w:val="00044A0F"/>
    <w:rsid w:val="00185D37"/>
    <w:rsid w:val="001A19BD"/>
    <w:rsid w:val="001C1849"/>
    <w:rsid w:val="001F7CF7"/>
    <w:rsid w:val="001F7EA5"/>
    <w:rsid w:val="002231B1"/>
    <w:rsid w:val="00230591"/>
    <w:rsid w:val="002F7036"/>
    <w:rsid w:val="00370708"/>
    <w:rsid w:val="003D7588"/>
    <w:rsid w:val="003E47C6"/>
    <w:rsid w:val="003F5951"/>
    <w:rsid w:val="00467628"/>
    <w:rsid w:val="0047099A"/>
    <w:rsid w:val="00486617"/>
    <w:rsid w:val="004F602F"/>
    <w:rsid w:val="005E2F1F"/>
    <w:rsid w:val="00672509"/>
    <w:rsid w:val="00746B7E"/>
    <w:rsid w:val="0075401A"/>
    <w:rsid w:val="00755264"/>
    <w:rsid w:val="007604C9"/>
    <w:rsid w:val="00787492"/>
    <w:rsid w:val="007B0F7D"/>
    <w:rsid w:val="00820AD8"/>
    <w:rsid w:val="008213AC"/>
    <w:rsid w:val="00850004"/>
    <w:rsid w:val="00853EBE"/>
    <w:rsid w:val="008A5F49"/>
    <w:rsid w:val="008C6E07"/>
    <w:rsid w:val="009216E0"/>
    <w:rsid w:val="00924F1D"/>
    <w:rsid w:val="00941AFD"/>
    <w:rsid w:val="0095086D"/>
    <w:rsid w:val="0096467E"/>
    <w:rsid w:val="00966EF9"/>
    <w:rsid w:val="00974AD4"/>
    <w:rsid w:val="009C532D"/>
    <w:rsid w:val="009C53F7"/>
    <w:rsid w:val="009D6248"/>
    <w:rsid w:val="009F7F1B"/>
    <w:rsid w:val="00A02EC4"/>
    <w:rsid w:val="00A40B55"/>
    <w:rsid w:val="00A632E7"/>
    <w:rsid w:val="00AF317C"/>
    <w:rsid w:val="00B03425"/>
    <w:rsid w:val="00B27098"/>
    <w:rsid w:val="00B4496B"/>
    <w:rsid w:val="00B76AB5"/>
    <w:rsid w:val="00B81B42"/>
    <w:rsid w:val="00B94FAB"/>
    <w:rsid w:val="00BA0187"/>
    <w:rsid w:val="00BC2095"/>
    <w:rsid w:val="00BC259B"/>
    <w:rsid w:val="00C105DF"/>
    <w:rsid w:val="00C20E20"/>
    <w:rsid w:val="00C355C6"/>
    <w:rsid w:val="00C971F5"/>
    <w:rsid w:val="00CC45C4"/>
    <w:rsid w:val="00CC49BA"/>
    <w:rsid w:val="00CE6B08"/>
    <w:rsid w:val="00D82311"/>
    <w:rsid w:val="00D94210"/>
    <w:rsid w:val="00DB0D80"/>
    <w:rsid w:val="00DB13FD"/>
    <w:rsid w:val="00E245FD"/>
    <w:rsid w:val="00E40137"/>
    <w:rsid w:val="00E638C2"/>
    <w:rsid w:val="00E8563C"/>
    <w:rsid w:val="00ED5DDA"/>
    <w:rsid w:val="00F0490D"/>
    <w:rsid w:val="00F403C4"/>
    <w:rsid w:val="00F57490"/>
    <w:rsid w:val="00F8207B"/>
    <w:rsid w:val="00FB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4907DB-C3B8-45A3-8BC2-8184CDA0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231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231B1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2231B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2231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4F602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F602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F602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F602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F602F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F6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F60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12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27</cp:revision>
  <dcterms:created xsi:type="dcterms:W3CDTF">2022-12-27T03:40:00Z</dcterms:created>
  <dcterms:modified xsi:type="dcterms:W3CDTF">2023-01-16T04:34:00Z</dcterms:modified>
</cp:coreProperties>
</file>